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28" w:rsidRPr="00D6439C" w:rsidRDefault="00BB3028" w:rsidP="00BB3028">
      <w:pPr>
        <w:spacing w:after="0" w:line="240" w:lineRule="auto"/>
        <w:rPr>
          <w:rFonts w:ascii="Times New Roman" w:eastAsia="Times New Roman" w:hAnsi="Times New Roman" w:cs="Times New Roman"/>
          <w:sz w:val="28"/>
          <w:szCs w:val="28"/>
        </w:rPr>
      </w:pPr>
      <w:proofErr w:type="spellStart"/>
      <w:r w:rsidRPr="00D6439C">
        <w:rPr>
          <w:rFonts w:ascii="Times New Roman" w:eastAsia="Times New Roman" w:hAnsi="Times New Roman" w:cs="Times New Roman"/>
          <w:bCs/>
          <w:sz w:val="28"/>
          <w:szCs w:val="28"/>
        </w:rPr>
        <w:t>Оспанова</w:t>
      </w:r>
      <w:proofErr w:type="spellEnd"/>
      <w:r w:rsidRPr="00D6439C">
        <w:rPr>
          <w:rFonts w:ascii="Times New Roman" w:eastAsia="Times New Roman" w:hAnsi="Times New Roman" w:cs="Times New Roman"/>
          <w:bCs/>
          <w:sz w:val="28"/>
          <w:szCs w:val="28"/>
        </w:rPr>
        <w:t xml:space="preserve">, </w:t>
      </w:r>
      <w:proofErr w:type="spellStart"/>
      <w:r w:rsidRPr="00D6439C">
        <w:rPr>
          <w:rFonts w:ascii="Times New Roman" w:eastAsia="Times New Roman" w:hAnsi="Times New Roman" w:cs="Times New Roman"/>
          <w:bCs/>
          <w:sz w:val="28"/>
          <w:szCs w:val="28"/>
        </w:rPr>
        <w:t>Гульнар</w:t>
      </w:r>
      <w:proofErr w:type="spellEnd"/>
      <w:r w:rsidRPr="00D6439C">
        <w:rPr>
          <w:rFonts w:ascii="Times New Roman" w:eastAsia="Times New Roman" w:hAnsi="Times New Roman" w:cs="Times New Roman"/>
          <w:sz w:val="28"/>
          <w:szCs w:val="28"/>
        </w:rPr>
        <w:t xml:space="preserve">. </w:t>
      </w:r>
      <w:proofErr w:type="spellStart"/>
      <w:r w:rsidRPr="00D6439C">
        <w:rPr>
          <w:rFonts w:ascii="Times New Roman" w:eastAsia="Times New Roman" w:hAnsi="Times New Roman" w:cs="Times New Roman"/>
          <w:sz w:val="28"/>
          <w:szCs w:val="28"/>
        </w:rPr>
        <w:t>Қазтұтынуодағы</w:t>
      </w:r>
      <w:proofErr w:type="spellEnd"/>
      <w:r w:rsidRPr="00D6439C">
        <w:rPr>
          <w:rFonts w:ascii="Times New Roman" w:eastAsia="Times New Roman" w:hAnsi="Times New Roman" w:cs="Times New Roman"/>
          <w:sz w:val="28"/>
          <w:szCs w:val="28"/>
        </w:rPr>
        <w:t xml:space="preserve"> </w:t>
      </w:r>
      <w:proofErr w:type="spellStart"/>
      <w:r w:rsidRPr="00D6439C">
        <w:rPr>
          <w:rFonts w:ascii="Times New Roman" w:eastAsia="Times New Roman" w:hAnsi="Times New Roman" w:cs="Times New Roman"/>
          <w:sz w:val="28"/>
          <w:szCs w:val="28"/>
        </w:rPr>
        <w:t>ҚарУ</w:t>
      </w:r>
      <w:proofErr w:type="spellEnd"/>
      <w:r w:rsidRPr="00D6439C">
        <w:rPr>
          <w:rFonts w:ascii="Times New Roman" w:eastAsia="Times New Roman" w:hAnsi="Times New Roman" w:cs="Times New Roman"/>
          <w:sz w:val="28"/>
          <w:szCs w:val="28"/>
        </w:rPr>
        <w:t xml:space="preserve"> ЭБҚ </w:t>
      </w:r>
      <w:proofErr w:type="spellStart"/>
      <w:r w:rsidRPr="00D6439C">
        <w:rPr>
          <w:rFonts w:ascii="Times New Roman" w:eastAsia="Times New Roman" w:hAnsi="Times New Roman" w:cs="Times New Roman"/>
          <w:sz w:val="28"/>
          <w:szCs w:val="28"/>
        </w:rPr>
        <w:t>колледжінде</w:t>
      </w:r>
      <w:proofErr w:type="spellEnd"/>
      <w:r w:rsidRPr="00D6439C">
        <w:rPr>
          <w:rFonts w:ascii="Times New Roman" w:eastAsia="Times New Roman" w:hAnsi="Times New Roman" w:cs="Times New Roman"/>
          <w:sz w:val="28"/>
          <w:szCs w:val="28"/>
        </w:rPr>
        <w:t xml:space="preserve"> </w:t>
      </w:r>
      <w:proofErr w:type="spellStart"/>
      <w:r w:rsidRPr="00D6439C">
        <w:rPr>
          <w:rFonts w:ascii="Times New Roman" w:eastAsia="Times New Roman" w:hAnsi="Times New Roman" w:cs="Times New Roman"/>
          <w:sz w:val="28"/>
          <w:szCs w:val="28"/>
        </w:rPr>
        <w:t>қолданбалы</w:t>
      </w:r>
      <w:proofErr w:type="spellEnd"/>
      <w:r w:rsidRPr="00D6439C">
        <w:rPr>
          <w:rFonts w:ascii="Times New Roman" w:eastAsia="Times New Roman" w:hAnsi="Times New Roman" w:cs="Times New Roman"/>
          <w:sz w:val="28"/>
          <w:szCs w:val="28"/>
        </w:rPr>
        <w:t xml:space="preserve"> </w:t>
      </w:r>
      <w:proofErr w:type="spellStart"/>
      <w:r w:rsidRPr="00D6439C">
        <w:rPr>
          <w:rFonts w:ascii="Times New Roman" w:eastAsia="Times New Roman" w:hAnsi="Times New Roman" w:cs="Times New Roman"/>
          <w:sz w:val="28"/>
          <w:szCs w:val="28"/>
        </w:rPr>
        <w:t>бакалавриат</w:t>
      </w:r>
      <w:proofErr w:type="spellEnd"/>
      <w:r w:rsidRPr="00D6439C">
        <w:rPr>
          <w:rFonts w:ascii="Times New Roman" w:eastAsia="Times New Roman" w:hAnsi="Times New Roman" w:cs="Times New Roman"/>
          <w:sz w:val="28"/>
          <w:szCs w:val="28"/>
        </w:rPr>
        <w:t xml:space="preserve"> </w:t>
      </w:r>
      <w:proofErr w:type="spellStart"/>
      <w:r w:rsidRPr="00D6439C">
        <w:rPr>
          <w:rFonts w:ascii="Times New Roman" w:eastAsia="Times New Roman" w:hAnsi="Times New Roman" w:cs="Times New Roman"/>
          <w:sz w:val="28"/>
          <w:szCs w:val="28"/>
        </w:rPr>
        <w:t>бағдарламаларын</w:t>
      </w:r>
      <w:proofErr w:type="spellEnd"/>
      <w:r w:rsidRPr="00D6439C">
        <w:rPr>
          <w:rFonts w:ascii="Times New Roman" w:eastAsia="Times New Roman" w:hAnsi="Times New Roman" w:cs="Times New Roman"/>
          <w:sz w:val="28"/>
          <w:szCs w:val="28"/>
        </w:rPr>
        <w:t xml:space="preserve"> </w:t>
      </w:r>
      <w:proofErr w:type="spellStart"/>
      <w:r w:rsidRPr="00D6439C">
        <w:rPr>
          <w:rFonts w:ascii="Times New Roman" w:eastAsia="Times New Roman" w:hAnsi="Times New Roman" w:cs="Times New Roman"/>
          <w:sz w:val="28"/>
          <w:szCs w:val="28"/>
        </w:rPr>
        <w:t>енгізу</w:t>
      </w:r>
      <w:proofErr w:type="spellEnd"/>
      <w:r w:rsidRPr="00D6439C">
        <w:rPr>
          <w:rFonts w:ascii="Times New Roman" w:eastAsia="Times New Roman" w:hAnsi="Times New Roman" w:cs="Times New Roman"/>
          <w:sz w:val="28"/>
          <w:szCs w:val="28"/>
        </w:rPr>
        <w:t xml:space="preserve"> </w:t>
      </w:r>
      <w:proofErr w:type="spellStart"/>
      <w:proofErr w:type="gramStart"/>
      <w:r w:rsidRPr="00D6439C">
        <w:rPr>
          <w:rFonts w:ascii="Times New Roman" w:eastAsia="Times New Roman" w:hAnsi="Times New Roman" w:cs="Times New Roman"/>
          <w:sz w:val="28"/>
          <w:szCs w:val="28"/>
        </w:rPr>
        <w:t>тәж</w:t>
      </w:r>
      <w:proofErr w:type="gramEnd"/>
      <w:r w:rsidRPr="00D6439C">
        <w:rPr>
          <w:rFonts w:ascii="Times New Roman" w:eastAsia="Times New Roman" w:hAnsi="Times New Roman" w:cs="Times New Roman"/>
          <w:sz w:val="28"/>
          <w:szCs w:val="28"/>
        </w:rPr>
        <w:t>ірибесі</w:t>
      </w:r>
      <w:proofErr w:type="spellEnd"/>
      <w:r w:rsidRPr="00D6439C">
        <w:rPr>
          <w:rFonts w:ascii="Times New Roman" w:eastAsia="Times New Roman" w:hAnsi="Times New Roman" w:cs="Times New Roman"/>
          <w:sz w:val="28"/>
          <w:szCs w:val="28"/>
        </w:rPr>
        <w:t xml:space="preserve"> </w:t>
      </w:r>
      <w:proofErr w:type="spellStart"/>
      <w:r w:rsidRPr="00D6439C">
        <w:rPr>
          <w:rFonts w:ascii="Times New Roman" w:eastAsia="Times New Roman" w:hAnsi="Times New Roman" w:cs="Times New Roman"/>
          <w:sz w:val="28"/>
          <w:szCs w:val="28"/>
        </w:rPr>
        <w:t>жайлы</w:t>
      </w:r>
      <w:proofErr w:type="spellEnd"/>
      <w:r w:rsidRPr="00D6439C">
        <w:rPr>
          <w:rFonts w:ascii="Times New Roman" w:eastAsia="Times New Roman" w:hAnsi="Times New Roman" w:cs="Times New Roman"/>
          <w:sz w:val="28"/>
          <w:szCs w:val="28"/>
        </w:rPr>
        <w:t xml:space="preserve"> /</w:t>
      </w:r>
      <w:r w:rsidRPr="00D6439C">
        <w:rPr>
          <w:rFonts w:ascii="Times New Roman" w:eastAsia="Times New Roman" w:hAnsi="Times New Roman" w:cs="Times New Roman"/>
          <w:sz w:val="28"/>
          <w:szCs w:val="28"/>
          <w:lang w:val="kk-KZ"/>
        </w:rPr>
        <w:t>Г.</w:t>
      </w:r>
      <w:proofErr w:type="spellStart"/>
      <w:r w:rsidRPr="00D6439C">
        <w:rPr>
          <w:rFonts w:ascii="Times New Roman" w:eastAsia="Times New Roman" w:hAnsi="Times New Roman" w:cs="Times New Roman"/>
          <w:sz w:val="28"/>
          <w:szCs w:val="28"/>
        </w:rPr>
        <w:t>Оспанова</w:t>
      </w:r>
      <w:proofErr w:type="spellEnd"/>
      <w:r w:rsidRPr="00D6439C">
        <w:rPr>
          <w:rFonts w:ascii="Times New Roman" w:eastAsia="Times New Roman" w:hAnsi="Times New Roman" w:cs="Times New Roman"/>
          <w:sz w:val="28"/>
          <w:szCs w:val="28"/>
        </w:rPr>
        <w:t>. - Текст</w:t>
      </w:r>
      <w:proofErr w:type="gramStart"/>
      <w:r w:rsidRPr="00D6439C">
        <w:rPr>
          <w:rFonts w:ascii="Times New Roman" w:eastAsia="Times New Roman" w:hAnsi="Times New Roman" w:cs="Times New Roman"/>
          <w:sz w:val="28"/>
          <w:szCs w:val="28"/>
        </w:rPr>
        <w:t xml:space="preserve"> :</w:t>
      </w:r>
      <w:proofErr w:type="gramEnd"/>
      <w:r w:rsidRPr="00D6439C">
        <w:rPr>
          <w:rFonts w:ascii="Times New Roman" w:eastAsia="Times New Roman" w:hAnsi="Times New Roman" w:cs="Times New Roman"/>
          <w:sz w:val="28"/>
          <w:szCs w:val="28"/>
        </w:rPr>
        <w:t xml:space="preserve"> непосредственный // Қарағанды Хабары. - 2023. - 7 желтоқсан (№44). - 6 Б.</w:t>
      </w:r>
    </w:p>
    <w:p w:rsidR="00BC4F81" w:rsidRPr="00D6439C" w:rsidRDefault="00BC4F81" w:rsidP="00B92103">
      <w:pPr>
        <w:jc w:val="center"/>
        <w:rPr>
          <w:rStyle w:val="fontstyle01"/>
          <w:rFonts w:ascii="Times New Roman" w:hAnsi="Times New Roman" w:cs="Times New Roman"/>
          <w:sz w:val="28"/>
          <w:szCs w:val="28"/>
          <w:lang w:val="kk-KZ"/>
        </w:rPr>
      </w:pPr>
    </w:p>
    <w:p w:rsidR="00BC4F81" w:rsidRDefault="00BC4F81" w:rsidP="00B92103">
      <w:pPr>
        <w:jc w:val="center"/>
        <w:rPr>
          <w:rStyle w:val="fontstyle01"/>
          <w:rFonts w:ascii="Times New Roman" w:hAnsi="Times New Roman" w:cs="Times New Roman"/>
          <w:sz w:val="28"/>
          <w:szCs w:val="28"/>
          <w:lang w:val="kk-KZ"/>
        </w:rPr>
      </w:pPr>
    </w:p>
    <w:p w:rsidR="00BC4F81" w:rsidRDefault="00BC4F81" w:rsidP="00B92103">
      <w:pPr>
        <w:jc w:val="center"/>
        <w:rPr>
          <w:rStyle w:val="fontstyle01"/>
          <w:rFonts w:ascii="Times New Roman" w:hAnsi="Times New Roman" w:cs="Times New Roman"/>
          <w:sz w:val="28"/>
          <w:szCs w:val="28"/>
          <w:lang w:val="kk-KZ"/>
        </w:rPr>
      </w:pPr>
    </w:p>
    <w:p w:rsidR="00BC4F81" w:rsidRDefault="00BC4F81" w:rsidP="00B92103">
      <w:pPr>
        <w:jc w:val="center"/>
        <w:rPr>
          <w:rStyle w:val="fontstyle01"/>
          <w:rFonts w:ascii="Times New Roman" w:hAnsi="Times New Roman" w:cs="Times New Roman"/>
          <w:sz w:val="28"/>
          <w:szCs w:val="28"/>
          <w:lang w:val="kk-KZ"/>
        </w:rPr>
      </w:pPr>
    </w:p>
    <w:p w:rsidR="00BC4F81" w:rsidRPr="005931DD" w:rsidRDefault="00BC4F81" w:rsidP="00BC4F81">
      <w:pPr>
        <w:rPr>
          <w:rStyle w:val="fontstyle01"/>
          <w:rFonts w:ascii="Times New Roman" w:hAnsi="Times New Roman" w:cs="Times New Roman"/>
          <w:sz w:val="28"/>
          <w:szCs w:val="28"/>
          <w:lang w:val="kk-KZ"/>
        </w:rPr>
      </w:pPr>
      <w:r w:rsidRPr="005931DD">
        <w:rPr>
          <w:rFonts w:ascii="Times New Roman" w:hAnsi="Times New Roman" w:cs="Times New Roman"/>
          <w:bCs/>
          <w:color w:val="1D1D1B"/>
          <w:sz w:val="28"/>
          <w:szCs w:val="28"/>
          <w:lang w:val="kk-KZ"/>
        </w:rPr>
        <w:t>Оспанова</w:t>
      </w:r>
      <w:r w:rsidR="005A3A7E">
        <w:rPr>
          <w:rFonts w:ascii="Times New Roman" w:hAnsi="Times New Roman" w:cs="Times New Roman"/>
          <w:bCs/>
          <w:color w:val="1D1D1B"/>
          <w:sz w:val="28"/>
          <w:szCs w:val="28"/>
          <w:lang w:val="kk-KZ"/>
        </w:rPr>
        <w:t xml:space="preserve"> </w:t>
      </w:r>
      <w:r w:rsidRPr="005931DD">
        <w:rPr>
          <w:rFonts w:ascii="Times New Roman" w:hAnsi="Times New Roman" w:cs="Times New Roman"/>
          <w:bCs/>
          <w:color w:val="1D1D1B"/>
          <w:sz w:val="28"/>
          <w:szCs w:val="28"/>
          <w:lang w:val="kk-KZ"/>
        </w:rPr>
        <w:t>Гүлнар Серікқызы,</w:t>
      </w:r>
      <w:r w:rsidRPr="005931DD">
        <w:rPr>
          <w:rFonts w:ascii="Times New Roman" w:hAnsi="Times New Roman" w:cs="Times New Roman"/>
          <w:bCs/>
          <w:color w:val="1D1D1B"/>
          <w:sz w:val="28"/>
          <w:szCs w:val="28"/>
          <w:lang w:val="kk-KZ"/>
        </w:rPr>
        <w:br/>
        <w:t>Қазтұтынуодағы ҚарУ</w:t>
      </w:r>
      <w:r w:rsidR="005A3A7E">
        <w:rPr>
          <w:rFonts w:ascii="Times New Roman" w:hAnsi="Times New Roman" w:cs="Times New Roman"/>
          <w:bCs/>
          <w:color w:val="1D1D1B"/>
          <w:sz w:val="28"/>
          <w:szCs w:val="28"/>
          <w:lang w:val="kk-KZ"/>
        </w:rPr>
        <w:t xml:space="preserve"> </w:t>
      </w:r>
      <w:r w:rsidRPr="005931DD">
        <w:rPr>
          <w:rFonts w:ascii="Times New Roman" w:hAnsi="Times New Roman" w:cs="Times New Roman"/>
          <w:bCs/>
          <w:color w:val="1D1D1B"/>
          <w:sz w:val="28"/>
          <w:szCs w:val="28"/>
          <w:lang w:val="kk-KZ"/>
        </w:rPr>
        <w:t>ЭБҚ колледжінің</w:t>
      </w:r>
      <w:r w:rsidR="005A3A7E">
        <w:rPr>
          <w:rFonts w:ascii="Times New Roman" w:hAnsi="Times New Roman" w:cs="Times New Roman"/>
          <w:bCs/>
          <w:color w:val="1D1D1B"/>
          <w:sz w:val="28"/>
          <w:szCs w:val="28"/>
          <w:lang w:val="kk-KZ"/>
        </w:rPr>
        <w:t xml:space="preserve"> </w:t>
      </w:r>
      <w:r w:rsidRPr="005931DD">
        <w:rPr>
          <w:rFonts w:ascii="Times New Roman" w:hAnsi="Times New Roman" w:cs="Times New Roman"/>
          <w:bCs/>
          <w:color w:val="1D1D1B"/>
          <w:sz w:val="28"/>
          <w:szCs w:val="28"/>
          <w:lang w:val="kk-KZ"/>
        </w:rPr>
        <w:t>бірінші санаттағы</w:t>
      </w:r>
      <w:r w:rsidR="005A3A7E">
        <w:rPr>
          <w:rFonts w:ascii="Times New Roman" w:hAnsi="Times New Roman" w:cs="Times New Roman"/>
          <w:bCs/>
          <w:color w:val="1D1D1B"/>
          <w:sz w:val="28"/>
          <w:szCs w:val="28"/>
          <w:lang w:val="kk-KZ"/>
        </w:rPr>
        <w:t xml:space="preserve"> </w:t>
      </w:r>
      <w:r w:rsidRPr="005931DD">
        <w:rPr>
          <w:rFonts w:ascii="Times New Roman" w:hAnsi="Times New Roman" w:cs="Times New Roman"/>
          <w:bCs/>
          <w:color w:val="1D1D1B"/>
          <w:sz w:val="28"/>
          <w:szCs w:val="28"/>
          <w:lang w:val="kk-KZ"/>
        </w:rPr>
        <w:t>директор орынбасары,</w:t>
      </w:r>
      <w:r w:rsidR="005A3A7E">
        <w:rPr>
          <w:rFonts w:ascii="Times New Roman" w:hAnsi="Times New Roman" w:cs="Times New Roman"/>
          <w:bCs/>
          <w:color w:val="1D1D1B"/>
          <w:sz w:val="28"/>
          <w:szCs w:val="28"/>
          <w:lang w:val="kk-KZ"/>
        </w:rPr>
        <w:t xml:space="preserve"> </w:t>
      </w:r>
      <w:r w:rsidRPr="005931DD">
        <w:rPr>
          <w:rFonts w:ascii="Times New Roman" w:hAnsi="Times New Roman" w:cs="Times New Roman"/>
          <w:bCs/>
          <w:color w:val="1D1D1B"/>
          <w:sz w:val="28"/>
          <w:szCs w:val="28"/>
          <w:lang w:val="kk-KZ"/>
        </w:rPr>
        <w:t>арнайы пәндер</w:t>
      </w:r>
      <w:r w:rsidR="005A3A7E">
        <w:rPr>
          <w:rFonts w:ascii="Times New Roman" w:hAnsi="Times New Roman" w:cs="Times New Roman"/>
          <w:bCs/>
          <w:color w:val="1D1D1B"/>
          <w:sz w:val="28"/>
          <w:szCs w:val="28"/>
          <w:lang w:val="kk-KZ"/>
        </w:rPr>
        <w:t xml:space="preserve"> </w:t>
      </w:r>
      <w:r w:rsidRPr="005931DD">
        <w:rPr>
          <w:rFonts w:ascii="Times New Roman" w:hAnsi="Times New Roman" w:cs="Times New Roman"/>
          <w:bCs/>
          <w:color w:val="1D1D1B"/>
          <w:sz w:val="28"/>
          <w:szCs w:val="28"/>
          <w:lang w:val="kk-KZ"/>
        </w:rPr>
        <w:t>оқытушысы, э. ғ. м.</w:t>
      </w:r>
    </w:p>
    <w:p w:rsidR="00BC4F81" w:rsidRDefault="00BC4F81" w:rsidP="00B92103">
      <w:pPr>
        <w:jc w:val="center"/>
        <w:rPr>
          <w:rStyle w:val="fontstyle01"/>
          <w:rFonts w:ascii="Times New Roman" w:hAnsi="Times New Roman" w:cs="Times New Roman"/>
          <w:sz w:val="28"/>
          <w:szCs w:val="28"/>
          <w:lang w:val="kk-KZ"/>
        </w:rPr>
      </w:pPr>
    </w:p>
    <w:p w:rsidR="00BC4F81" w:rsidRDefault="00BC4F81" w:rsidP="00B92103">
      <w:pPr>
        <w:jc w:val="center"/>
        <w:rPr>
          <w:rStyle w:val="fontstyle01"/>
          <w:rFonts w:ascii="Times New Roman" w:hAnsi="Times New Roman" w:cs="Times New Roman"/>
          <w:sz w:val="28"/>
          <w:szCs w:val="28"/>
          <w:lang w:val="kk-KZ"/>
        </w:rPr>
      </w:pPr>
    </w:p>
    <w:p w:rsidR="00BC4F81" w:rsidRPr="00BC4F81" w:rsidRDefault="00BC4F81" w:rsidP="00B92103">
      <w:pPr>
        <w:jc w:val="center"/>
        <w:rPr>
          <w:rStyle w:val="fontstyle01"/>
          <w:rFonts w:ascii="Times New Roman" w:hAnsi="Times New Roman" w:cs="Times New Roman"/>
          <w:b/>
          <w:sz w:val="28"/>
          <w:szCs w:val="28"/>
          <w:lang w:val="kk-KZ"/>
        </w:rPr>
      </w:pPr>
    </w:p>
    <w:p w:rsidR="00EC0220" w:rsidRPr="00BC4F81" w:rsidRDefault="009220B9" w:rsidP="005A3A7E">
      <w:pPr>
        <w:jc w:val="both"/>
        <w:rPr>
          <w:rStyle w:val="fontstyle01"/>
          <w:rFonts w:ascii="Times New Roman" w:hAnsi="Times New Roman" w:cs="Times New Roman"/>
          <w:b/>
          <w:sz w:val="28"/>
          <w:szCs w:val="28"/>
          <w:lang w:val="kk-KZ"/>
        </w:rPr>
      </w:pPr>
      <w:r w:rsidRPr="00BC4F81">
        <w:rPr>
          <w:rStyle w:val="fontstyle01"/>
          <w:rFonts w:ascii="Times New Roman" w:hAnsi="Times New Roman" w:cs="Times New Roman"/>
          <w:b/>
          <w:sz w:val="28"/>
          <w:szCs w:val="28"/>
          <w:lang w:val="kk-KZ"/>
        </w:rPr>
        <w:t>Қазтұтынуодағы ҚарУ</w:t>
      </w:r>
      <w:r w:rsidR="005A3A7E">
        <w:rPr>
          <w:rStyle w:val="fontstyle01"/>
          <w:rFonts w:ascii="Times New Roman" w:hAnsi="Times New Roman" w:cs="Times New Roman"/>
          <w:b/>
          <w:sz w:val="28"/>
          <w:szCs w:val="28"/>
          <w:lang w:val="kk-KZ"/>
        </w:rPr>
        <w:t xml:space="preserve"> </w:t>
      </w:r>
      <w:r w:rsidRPr="00BC4F81">
        <w:rPr>
          <w:rStyle w:val="fontstyle01"/>
          <w:rFonts w:ascii="Times New Roman" w:hAnsi="Times New Roman" w:cs="Times New Roman"/>
          <w:b/>
          <w:sz w:val="28"/>
          <w:szCs w:val="28"/>
          <w:lang w:val="kk-KZ"/>
        </w:rPr>
        <w:t>ЭБҚ колледжінде</w:t>
      </w:r>
      <w:r w:rsidR="00061179">
        <w:rPr>
          <w:rFonts w:ascii="Times New Roman" w:hAnsi="Times New Roman" w:cs="Times New Roman"/>
          <w:b/>
          <w:color w:val="1D1D1B"/>
          <w:sz w:val="28"/>
          <w:szCs w:val="28"/>
          <w:lang w:val="kk-KZ"/>
        </w:rPr>
        <w:t xml:space="preserve"> </w:t>
      </w:r>
      <w:r w:rsidRPr="00BC4F81">
        <w:rPr>
          <w:rStyle w:val="fontstyle01"/>
          <w:rFonts w:ascii="Times New Roman" w:hAnsi="Times New Roman" w:cs="Times New Roman"/>
          <w:b/>
          <w:sz w:val="28"/>
          <w:szCs w:val="28"/>
          <w:lang w:val="kk-KZ"/>
        </w:rPr>
        <w:t>қолданбалы бакалавриат</w:t>
      </w:r>
      <w:r w:rsidRPr="00BC4F81">
        <w:rPr>
          <w:rFonts w:ascii="Times New Roman" w:hAnsi="Times New Roman" w:cs="Times New Roman"/>
          <w:b/>
          <w:color w:val="1D1D1B"/>
          <w:sz w:val="28"/>
          <w:szCs w:val="28"/>
          <w:lang w:val="kk-KZ"/>
        </w:rPr>
        <w:br/>
      </w:r>
      <w:r w:rsidRPr="00BC4F81">
        <w:rPr>
          <w:rStyle w:val="fontstyle01"/>
          <w:rFonts w:ascii="Times New Roman" w:hAnsi="Times New Roman" w:cs="Times New Roman"/>
          <w:b/>
          <w:sz w:val="28"/>
          <w:szCs w:val="28"/>
          <w:lang w:val="kk-KZ"/>
        </w:rPr>
        <w:t>бағдарламаларын</w:t>
      </w:r>
      <w:r w:rsidR="00061179">
        <w:rPr>
          <w:rFonts w:ascii="Times New Roman" w:hAnsi="Times New Roman" w:cs="Times New Roman"/>
          <w:b/>
          <w:color w:val="1D1D1B"/>
          <w:sz w:val="28"/>
          <w:szCs w:val="28"/>
          <w:lang w:val="kk-KZ"/>
        </w:rPr>
        <w:t xml:space="preserve"> </w:t>
      </w:r>
      <w:r w:rsidRPr="00BC4F81">
        <w:rPr>
          <w:rStyle w:val="fontstyle01"/>
          <w:rFonts w:ascii="Times New Roman" w:hAnsi="Times New Roman" w:cs="Times New Roman"/>
          <w:b/>
          <w:sz w:val="28"/>
          <w:szCs w:val="28"/>
          <w:lang w:val="kk-KZ"/>
        </w:rPr>
        <w:t>енгізу тәжірибесі жайлы</w:t>
      </w:r>
    </w:p>
    <w:p w:rsidR="00B92103" w:rsidRDefault="00B92103" w:rsidP="00B92103">
      <w:pPr>
        <w:jc w:val="center"/>
        <w:rPr>
          <w:rStyle w:val="fontstyle01"/>
          <w:rFonts w:ascii="Times New Roman" w:hAnsi="Times New Roman" w:cs="Times New Roman"/>
          <w:sz w:val="28"/>
          <w:szCs w:val="28"/>
          <w:lang w:val="kk-KZ"/>
        </w:rPr>
      </w:pPr>
    </w:p>
    <w:p w:rsidR="00B92103" w:rsidRDefault="00B92103" w:rsidP="004249EF">
      <w:pPr>
        <w:rPr>
          <w:rStyle w:val="fontstyle01"/>
          <w:rFonts w:ascii="Times New Roman" w:hAnsi="Times New Roman" w:cs="Times New Roman"/>
          <w:sz w:val="28"/>
          <w:szCs w:val="28"/>
          <w:lang w:val="kk-KZ"/>
        </w:rPr>
      </w:pPr>
    </w:p>
    <w:p w:rsidR="00B92103" w:rsidRDefault="00F06AA8" w:rsidP="005A3A7E">
      <w:pPr>
        <w:jc w:val="both"/>
        <w:rPr>
          <w:rFonts w:ascii="Times New Roman" w:hAnsi="Times New Roman" w:cs="Times New Roman"/>
          <w:b/>
          <w:bCs/>
          <w:color w:val="1D1D1B"/>
          <w:sz w:val="28"/>
          <w:szCs w:val="28"/>
          <w:lang w:val="kk-KZ"/>
        </w:rPr>
      </w:pPr>
      <w:r>
        <w:rPr>
          <w:rFonts w:ascii="Times New Roman" w:hAnsi="Times New Roman" w:cs="Times New Roman"/>
          <w:b/>
          <w:bCs/>
          <w:color w:val="1D1D1B"/>
          <w:sz w:val="28"/>
          <w:szCs w:val="28"/>
          <w:lang w:val="kk-KZ"/>
        </w:rPr>
        <w:t xml:space="preserve">  </w:t>
      </w:r>
      <w:r w:rsidR="00B92103" w:rsidRPr="00B92103">
        <w:rPr>
          <w:rFonts w:ascii="Times New Roman" w:hAnsi="Times New Roman" w:cs="Times New Roman"/>
          <w:b/>
          <w:bCs/>
          <w:color w:val="1D1D1B"/>
          <w:sz w:val="28"/>
          <w:szCs w:val="28"/>
          <w:lang w:val="kk-KZ"/>
        </w:rPr>
        <w:t>Қазақстан Республикасы Білім және ғылым министрлігінің 2018 жылғы 26 маусымдағы № 305 «Техникалық және</w:t>
      </w:r>
      <w:r w:rsidR="005A2004">
        <w:rPr>
          <w:rFonts w:ascii="Times New Roman" w:hAnsi="Times New Roman" w:cs="Times New Roman"/>
          <w:b/>
          <w:bCs/>
          <w:color w:val="1D1D1B"/>
          <w:sz w:val="28"/>
          <w:szCs w:val="28"/>
          <w:lang w:val="kk-KZ"/>
        </w:rPr>
        <w:t xml:space="preserve"> </w:t>
      </w:r>
      <w:r w:rsidR="00B92103" w:rsidRPr="00B92103">
        <w:rPr>
          <w:rFonts w:ascii="Times New Roman" w:hAnsi="Times New Roman" w:cs="Times New Roman"/>
          <w:b/>
          <w:bCs/>
          <w:color w:val="1D1D1B"/>
          <w:sz w:val="28"/>
          <w:szCs w:val="28"/>
          <w:lang w:val="kk-KZ"/>
        </w:rPr>
        <w:t>кәсіптік, орта білімнен кейінгі, жоғары</w:t>
      </w:r>
      <w:r w:rsidR="005A2004">
        <w:rPr>
          <w:rFonts w:ascii="Times New Roman" w:hAnsi="Times New Roman" w:cs="Times New Roman"/>
          <w:b/>
          <w:bCs/>
          <w:color w:val="1D1D1B"/>
          <w:sz w:val="28"/>
          <w:szCs w:val="28"/>
          <w:lang w:val="kk-KZ"/>
        </w:rPr>
        <w:t xml:space="preserve"> </w:t>
      </w:r>
      <w:r w:rsidR="00B92103" w:rsidRPr="00B92103">
        <w:rPr>
          <w:rFonts w:ascii="Times New Roman" w:hAnsi="Times New Roman" w:cs="Times New Roman"/>
          <w:b/>
          <w:bCs/>
          <w:color w:val="1D1D1B"/>
          <w:sz w:val="28"/>
          <w:szCs w:val="28"/>
          <w:lang w:val="kk-KZ"/>
        </w:rPr>
        <w:t>білім беру ұйымдарында эксперименталды режимде қолданбалы бакалавриатты</w:t>
      </w:r>
      <w:r w:rsidR="005A2004">
        <w:rPr>
          <w:rFonts w:ascii="Times New Roman" w:hAnsi="Times New Roman" w:cs="Times New Roman"/>
          <w:b/>
          <w:bCs/>
          <w:color w:val="1D1D1B"/>
          <w:sz w:val="28"/>
          <w:szCs w:val="28"/>
          <w:lang w:val="kk-KZ"/>
        </w:rPr>
        <w:t xml:space="preserve"> </w:t>
      </w:r>
      <w:r w:rsidR="00B92103" w:rsidRPr="00B92103">
        <w:rPr>
          <w:rFonts w:ascii="Times New Roman" w:hAnsi="Times New Roman" w:cs="Times New Roman"/>
          <w:b/>
          <w:bCs/>
          <w:color w:val="1D1D1B"/>
          <w:sz w:val="28"/>
          <w:szCs w:val="28"/>
          <w:lang w:val="kk-KZ"/>
        </w:rPr>
        <w:t>енгізу туралы» бұйрығына сәйкес, Қазтұтынуодағы ҚарУ ЭБҚ колледжі алғашқылардың бірі болып қолданбалы бакалавриат: 0518000 — «Есеп және аудит (салалар</w:t>
      </w:r>
      <w:r w:rsidR="00B92103" w:rsidRPr="00B92103">
        <w:rPr>
          <w:rFonts w:ascii="Times New Roman" w:hAnsi="Times New Roman" w:cs="Times New Roman"/>
          <w:b/>
          <w:bCs/>
          <w:color w:val="1D1D1B"/>
          <w:sz w:val="28"/>
          <w:szCs w:val="28"/>
          <w:lang w:val="kk-KZ"/>
        </w:rPr>
        <w:br/>
        <w:t>бойынша)», 1226000 — «Тамақтану кәсіпорындары өндірісінің технологиясы және</w:t>
      </w:r>
      <w:r w:rsidR="005A2004">
        <w:rPr>
          <w:rFonts w:ascii="Times New Roman" w:hAnsi="Times New Roman" w:cs="Times New Roman"/>
          <w:b/>
          <w:bCs/>
          <w:color w:val="1D1D1B"/>
          <w:sz w:val="28"/>
          <w:szCs w:val="28"/>
          <w:lang w:val="kk-KZ"/>
        </w:rPr>
        <w:t xml:space="preserve"> </w:t>
      </w:r>
      <w:r w:rsidR="00B92103" w:rsidRPr="00B92103">
        <w:rPr>
          <w:rFonts w:ascii="Times New Roman" w:hAnsi="Times New Roman" w:cs="Times New Roman"/>
          <w:b/>
          <w:bCs/>
          <w:color w:val="1D1D1B"/>
          <w:sz w:val="28"/>
          <w:szCs w:val="28"/>
          <w:lang w:val="kk-KZ"/>
        </w:rPr>
        <w:t>ұйымдастыру» мамандықтары бойынша</w:t>
      </w:r>
      <w:r w:rsidR="00B92103" w:rsidRPr="00B92103">
        <w:rPr>
          <w:rFonts w:ascii="Times New Roman" w:hAnsi="Times New Roman" w:cs="Times New Roman"/>
          <w:b/>
          <w:bCs/>
          <w:color w:val="1D1D1B"/>
          <w:sz w:val="28"/>
          <w:szCs w:val="28"/>
          <w:lang w:val="kk-KZ"/>
        </w:rPr>
        <w:br/>
        <w:t>білім беру бағдарламаларын әзірледі</w:t>
      </w:r>
      <w:r w:rsidR="005A3A7E">
        <w:rPr>
          <w:rFonts w:ascii="Times New Roman" w:hAnsi="Times New Roman" w:cs="Times New Roman"/>
          <w:b/>
          <w:bCs/>
          <w:color w:val="1D1D1B"/>
          <w:sz w:val="28"/>
          <w:szCs w:val="28"/>
          <w:lang w:val="kk-KZ"/>
        </w:rPr>
        <w:t>.</w:t>
      </w:r>
    </w:p>
    <w:p w:rsidR="00C27024" w:rsidRDefault="003433E5" w:rsidP="00D6439C">
      <w:pPr>
        <w:spacing w:after="0" w:line="240" w:lineRule="auto"/>
        <w:ind w:firstLine="709"/>
        <w:jc w:val="both"/>
        <w:rPr>
          <w:rFonts w:ascii="Times New Roman" w:hAnsi="Times New Roman" w:cs="Times New Roman"/>
          <w:color w:val="1D1D1B"/>
          <w:sz w:val="28"/>
          <w:szCs w:val="28"/>
          <w:lang w:val="kk-KZ"/>
        </w:rPr>
      </w:pPr>
      <w:r>
        <w:rPr>
          <w:rFonts w:ascii="Times New Roman" w:hAnsi="Times New Roman" w:cs="Times New Roman"/>
          <w:color w:val="1D1D1B"/>
          <w:sz w:val="28"/>
          <w:szCs w:val="28"/>
          <w:lang w:val="kk-KZ"/>
        </w:rPr>
        <w:t xml:space="preserve">   </w:t>
      </w:r>
      <w:r w:rsidR="00C27024" w:rsidRPr="00C27024">
        <w:rPr>
          <w:rFonts w:ascii="Times New Roman" w:hAnsi="Times New Roman" w:cs="Times New Roman"/>
          <w:color w:val="1D1D1B"/>
          <w:sz w:val="28"/>
          <w:szCs w:val="28"/>
          <w:lang w:val="kk-KZ"/>
        </w:rPr>
        <w:t>Қазақстан Республикасы Білім және ғылым министрлігінің 2018 жылғы</w:t>
      </w:r>
      <w:r w:rsidR="00A445D7">
        <w:rPr>
          <w:rFonts w:ascii="Times New Roman" w:hAnsi="Times New Roman" w:cs="Times New Roman"/>
          <w:color w:val="1D1D1B"/>
          <w:sz w:val="28"/>
          <w:szCs w:val="28"/>
          <w:lang w:val="kk-KZ"/>
        </w:rPr>
        <w:t xml:space="preserve"> </w:t>
      </w:r>
      <w:r w:rsidR="00C27024" w:rsidRPr="00C27024">
        <w:rPr>
          <w:rFonts w:ascii="Times New Roman" w:hAnsi="Times New Roman" w:cs="Times New Roman"/>
          <w:color w:val="1D1D1B"/>
          <w:sz w:val="28"/>
          <w:szCs w:val="28"/>
          <w:lang w:val="kk-KZ"/>
        </w:rPr>
        <w:t>27</w:t>
      </w:r>
      <w:r w:rsidR="00A445D7">
        <w:rPr>
          <w:rFonts w:ascii="Times New Roman" w:hAnsi="Times New Roman" w:cs="Times New Roman"/>
          <w:color w:val="1D1D1B"/>
          <w:sz w:val="28"/>
          <w:szCs w:val="28"/>
          <w:lang w:val="kk-KZ"/>
        </w:rPr>
        <w:t xml:space="preserve"> </w:t>
      </w:r>
      <w:r w:rsidR="00C27024" w:rsidRPr="00C27024">
        <w:rPr>
          <w:rFonts w:ascii="Times New Roman" w:hAnsi="Times New Roman" w:cs="Times New Roman"/>
          <w:color w:val="1D1D1B"/>
          <w:sz w:val="28"/>
          <w:szCs w:val="28"/>
          <w:lang w:val="kk-KZ"/>
        </w:rPr>
        <w:t>қыркүйектегі № 500 «Техникалық және кәсіптік, орта білімнен кейінгі білім беру мамандықтары мен біліктілік классификаторын бекіту туралы»</w:t>
      </w:r>
      <w:r w:rsidR="00A445D7">
        <w:rPr>
          <w:rFonts w:ascii="Times New Roman" w:hAnsi="Times New Roman" w:cs="Times New Roman"/>
          <w:color w:val="1D1D1B"/>
          <w:sz w:val="28"/>
          <w:szCs w:val="28"/>
          <w:lang w:val="kk-KZ"/>
        </w:rPr>
        <w:t xml:space="preserve"> </w:t>
      </w:r>
      <w:r w:rsidR="00C27024" w:rsidRPr="00C27024">
        <w:rPr>
          <w:rFonts w:ascii="Times New Roman" w:hAnsi="Times New Roman" w:cs="Times New Roman"/>
          <w:color w:val="1D1D1B"/>
          <w:sz w:val="28"/>
          <w:szCs w:val="28"/>
          <w:lang w:val="kk-KZ"/>
        </w:rPr>
        <w:t>бұйрығына өзгерістер негізінде 04110100 — «Есеп және аудит» (5AB04110101 — «Бухгалтерлік есеп және аудит»</w:t>
      </w:r>
      <w:r w:rsidR="00C27024">
        <w:rPr>
          <w:rFonts w:ascii="Times New Roman" w:hAnsi="Times New Roman" w:cs="Times New Roman"/>
          <w:color w:val="1D1D1B"/>
          <w:sz w:val="28"/>
          <w:szCs w:val="28"/>
          <w:lang w:val="kk-KZ"/>
        </w:rPr>
        <w:t xml:space="preserve"> </w:t>
      </w:r>
      <w:r w:rsidR="00C27024" w:rsidRPr="00C27024">
        <w:rPr>
          <w:rFonts w:ascii="Times New Roman" w:hAnsi="Times New Roman" w:cs="Times New Roman"/>
          <w:color w:val="1D1D1B"/>
          <w:sz w:val="28"/>
          <w:szCs w:val="28"/>
          <w:lang w:val="kk-KZ"/>
        </w:rPr>
        <w:t>қолданбалы бакалавриат)</w:t>
      </w:r>
      <w:r w:rsidR="00C27024" w:rsidRPr="00C27024">
        <w:rPr>
          <w:rFonts w:ascii="Times New Roman" w:hAnsi="Times New Roman" w:cs="Times New Roman"/>
          <w:color w:val="1D1D1B"/>
          <w:sz w:val="28"/>
          <w:szCs w:val="28"/>
          <w:lang w:val="kk-KZ"/>
        </w:rPr>
        <w:br/>
        <w:t>және 07210100 — «Азық</w:t>
      </w:r>
      <w:r w:rsidR="00D30C66">
        <w:rPr>
          <w:rFonts w:ascii="Times New Roman" w:hAnsi="Times New Roman" w:cs="Times New Roman"/>
          <w:color w:val="1D1D1B"/>
          <w:sz w:val="28"/>
          <w:szCs w:val="28"/>
          <w:lang w:val="kk-KZ"/>
        </w:rPr>
        <w:t>-</w:t>
      </w:r>
      <w:r w:rsidR="00C27024" w:rsidRPr="00C27024">
        <w:rPr>
          <w:rFonts w:ascii="Times New Roman" w:hAnsi="Times New Roman" w:cs="Times New Roman"/>
          <w:color w:val="1D1D1B"/>
          <w:sz w:val="28"/>
          <w:szCs w:val="28"/>
          <w:lang w:val="kk-KZ"/>
        </w:rPr>
        <w:t>түлік өндірісінің технологиясы» (5AB07210101 — «Тамақ</w:t>
      </w:r>
      <w:r w:rsidR="00C27024">
        <w:rPr>
          <w:rFonts w:ascii="Times New Roman" w:hAnsi="Times New Roman" w:cs="Times New Roman"/>
          <w:color w:val="1D1D1B"/>
          <w:sz w:val="28"/>
          <w:szCs w:val="28"/>
          <w:lang w:val="kk-KZ"/>
        </w:rPr>
        <w:t xml:space="preserve"> </w:t>
      </w:r>
      <w:r w:rsidR="00C27024" w:rsidRPr="00C27024">
        <w:rPr>
          <w:rFonts w:ascii="Times New Roman" w:hAnsi="Times New Roman" w:cs="Times New Roman"/>
          <w:color w:val="1D1D1B"/>
          <w:sz w:val="28"/>
          <w:szCs w:val="28"/>
          <w:lang w:val="kk-KZ"/>
        </w:rPr>
        <w:t>өнімдері өндірісінің технологиясы» қолданбалы бакалавриат) қолданбалы бакалавриат білім беру бағдарламалары атауларының өзгеруіне</w:t>
      </w:r>
      <w:r w:rsidR="00C27024" w:rsidRPr="00C27024">
        <w:rPr>
          <w:rFonts w:ascii="Times New Roman" w:hAnsi="Times New Roman" w:cs="Times New Roman"/>
          <w:color w:val="1D1D1B"/>
          <w:sz w:val="28"/>
          <w:szCs w:val="28"/>
          <w:lang w:val="kk-KZ"/>
        </w:rPr>
        <w:br/>
      </w:r>
      <w:r w:rsidR="00C27024" w:rsidRPr="00C27024">
        <w:rPr>
          <w:rFonts w:ascii="Times New Roman" w:hAnsi="Times New Roman" w:cs="Times New Roman"/>
          <w:color w:val="1D1D1B"/>
          <w:sz w:val="28"/>
          <w:szCs w:val="28"/>
          <w:lang w:val="kk-KZ"/>
        </w:rPr>
        <w:lastRenderedPageBreak/>
        <w:t>әкеліп, білім беру қызметімен айналысуға мемлекеттік</w:t>
      </w:r>
      <w:r w:rsidR="00C27024">
        <w:rPr>
          <w:rFonts w:ascii="Times New Roman" w:hAnsi="Times New Roman" w:cs="Times New Roman"/>
          <w:color w:val="1D1D1B"/>
          <w:sz w:val="28"/>
          <w:szCs w:val="28"/>
          <w:lang w:val="kk-KZ"/>
        </w:rPr>
        <w:t xml:space="preserve"> </w:t>
      </w:r>
      <w:r w:rsidR="00C27024" w:rsidRPr="00C27024">
        <w:rPr>
          <w:rFonts w:ascii="Times New Roman" w:hAnsi="Times New Roman" w:cs="Times New Roman"/>
          <w:color w:val="1D1D1B"/>
          <w:sz w:val="28"/>
          <w:szCs w:val="28"/>
          <w:lang w:val="kk-KZ"/>
        </w:rPr>
        <w:t>лицензия қайта ресімделді</w:t>
      </w:r>
      <w:r w:rsidR="00C27024">
        <w:rPr>
          <w:rFonts w:ascii="Times New Roman" w:hAnsi="Times New Roman" w:cs="Times New Roman"/>
          <w:color w:val="1D1D1B"/>
          <w:sz w:val="28"/>
          <w:szCs w:val="28"/>
          <w:lang w:val="kk-KZ"/>
        </w:rPr>
        <w:t xml:space="preserve"> </w:t>
      </w:r>
      <w:r w:rsidR="00C27024" w:rsidRPr="00C27024">
        <w:rPr>
          <w:rFonts w:ascii="Times New Roman" w:hAnsi="Times New Roman" w:cs="Times New Roman"/>
          <w:color w:val="1D1D1B"/>
          <w:sz w:val="28"/>
          <w:szCs w:val="28"/>
          <w:lang w:val="kk-KZ"/>
        </w:rPr>
        <w:t>және Қазтұтынуодағы Қарағанды университетінің Экономика, бизнес және құқық</w:t>
      </w:r>
      <w:r w:rsidR="00C27024">
        <w:rPr>
          <w:rFonts w:ascii="Times New Roman" w:hAnsi="Times New Roman" w:cs="Times New Roman"/>
          <w:color w:val="1D1D1B"/>
          <w:sz w:val="28"/>
          <w:szCs w:val="28"/>
          <w:lang w:val="kk-KZ"/>
        </w:rPr>
        <w:t xml:space="preserve"> </w:t>
      </w:r>
      <w:r w:rsidR="00C27024" w:rsidRPr="00C27024">
        <w:rPr>
          <w:rFonts w:ascii="Times New Roman" w:hAnsi="Times New Roman" w:cs="Times New Roman"/>
          <w:color w:val="1D1D1B"/>
          <w:sz w:val="28"/>
          <w:szCs w:val="28"/>
          <w:lang w:val="kk-KZ"/>
        </w:rPr>
        <w:t>колледжінде қолданбалы бакалавриат мамандарын даярлау құқығын берді</w:t>
      </w:r>
      <w:r w:rsidR="00D30C66">
        <w:rPr>
          <w:rFonts w:ascii="Times New Roman" w:hAnsi="Times New Roman" w:cs="Times New Roman"/>
          <w:color w:val="1D1D1B"/>
          <w:sz w:val="28"/>
          <w:szCs w:val="28"/>
          <w:lang w:val="kk-KZ"/>
        </w:rPr>
        <w:t>.</w:t>
      </w:r>
    </w:p>
    <w:p w:rsidR="00E7763B" w:rsidRDefault="00E7763B" w:rsidP="00D6439C">
      <w:pPr>
        <w:spacing w:after="0" w:line="240" w:lineRule="auto"/>
        <w:ind w:firstLine="709"/>
        <w:jc w:val="both"/>
        <w:rPr>
          <w:rFonts w:ascii="Times New Roman" w:hAnsi="Times New Roman" w:cs="Times New Roman"/>
          <w:color w:val="1D1D1B"/>
          <w:sz w:val="28"/>
          <w:szCs w:val="28"/>
          <w:lang w:val="kk-KZ"/>
        </w:rPr>
      </w:pPr>
      <w:r>
        <w:rPr>
          <w:rFonts w:ascii="Times New Roman" w:hAnsi="Times New Roman" w:cs="Times New Roman"/>
          <w:color w:val="1D1D1B"/>
          <w:sz w:val="28"/>
          <w:szCs w:val="28"/>
          <w:lang w:val="kk-KZ"/>
        </w:rPr>
        <w:t xml:space="preserve">  </w:t>
      </w:r>
      <w:r w:rsidRPr="005C3FD8">
        <w:rPr>
          <w:rFonts w:ascii="Times New Roman" w:hAnsi="Times New Roman" w:cs="Times New Roman"/>
          <w:color w:val="1D1D1B"/>
          <w:sz w:val="28"/>
          <w:szCs w:val="28"/>
          <w:lang w:val="kk-KZ"/>
        </w:rPr>
        <w:t>2021 жылдан бастап қолданбалы бакалавриат мамандарын даярлауға мемлекеттік білім беру тапсырысы бойынша конкурсқа қатысуға үміткерлерден өтініштер Қарағанды облысы әкімдігінің Білім басқармасының mycollege.kz ақпараттық жүйесі арқылы қабылданады. Бұл ақпараттық жүйе автоматтандырылған тарату арқылы Білім бөліміне ТжКБ ұйымдарына оқуға түсуге үміткерлерді бөлу нәтижелерін жібереді</w:t>
      </w:r>
      <w:r w:rsidR="001B7B10">
        <w:rPr>
          <w:rFonts w:ascii="Times New Roman" w:hAnsi="Times New Roman" w:cs="Times New Roman"/>
          <w:color w:val="1D1D1B"/>
          <w:sz w:val="28"/>
          <w:szCs w:val="28"/>
          <w:lang w:val="kk-KZ"/>
        </w:rPr>
        <w:t>.</w:t>
      </w:r>
    </w:p>
    <w:p w:rsidR="001B7B10" w:rsidRDefault="00324713" w:rsidP="00D6439C">
      <w:pPr>
        <w:spacing w:after="0" w:line="240" w:lineRule="auto"/>
        <w:ind w:firstLine="709"/>
        <w:jc w:val="both"/>
        <w:rPr>
          <w:rFonts w:ascii="Times New Roman" w:hAnsi="Times New Roman" w:cs="Times New Roman"/>
          <w:color w:val="1D1D1B"/>
          <w:sz w:val="28"/>
          <w:szCs w:val="28"/>
          <w:lang w:val="kk-KZ"/>
        </w:rPr>
      </w:pPr>
      <w:r>
        <w:rPr>
          <w:rFonts w:ascii="Times New Roman" w:hAnsi="Times New Roman" w:cs="Times New Roman"/>
          <w:color w:val="1D1D1B"/>
          <w:sz w:val="28"/>
          <w:szCs w:val="28"/>
          <w:lang w:val="kk-KZ"/>
        </w:rPr>
        <w:t xml:space="preserve">  </w:t>
      </w:r>
      <w:r w:rsidRPr="00381AC1">
        <w:rPr>
          <w:rFonts w:ascii="Times New Roman" w:hAnsi="Times New Roman" w:cs="Times New Roman"/>
          <w:color w:val="1D1D1B"/>
          <w:sz w:val="28"/>
          <w:szCs w:val="28"/>
          <w:lang w:val="kk-KZ"/>
        </w:rPr>
        <w:t>«Білім туралы» Заңға сәйкес, қолданбалы бакалавриат — білім беру бағдарламалары «Қолданбалы бакалавр» біліктілігі берілетін</w:t>
      </w:r>
      <w:r w:rsidR="00752495" w:rsidRPr="00381AC1">
        <w:rPr>
          <w:rFonts w:ascii="Times New Roman" w:hAnsi="Times New Roman" w:cs="Times New Roman"/>
          <w:color w:val="1D1D1B"/>
          <w:sz w:val="28"/>
          <w:szCs w:val="28"/>
          <w:lang w:val="kk-KZ"/>
        </w:rPr>
        <w:t xml:space="preserve"> </w:t>
      </w:r>
      <w:r w:rsidRPr="00381AC1">
        <w:rPr>
          <w:rFonts w:ascii="Times New Roman" w:hAnsi="Times New Roman" w:cs="Times New Roman"/>
          <w:color w:val="1D1D1B"/>
          <w:sz w:val="28"/>
          <w:szCs w:val="28"/>
          <w:lang w:val="kk-KZ"/>
        </w:rPr>
        <w:t>кадрларды даярлауға бағытталған орта білімнен кейінгі</w:t>
      </w:r>
      <w:r w:rsidR="001C7B07">
        <w:rPr>
          <w:rFonts w:ascii="Times New Roman" w:hAnsi="Times New Roman" w:cs="Times New Roman"/>
          <w:color w:val="1D1D1B"/>
          <w:sz w:val="28"/>
          <w:szCs w:val="28"/>
          <w:lang w:val="kk-KZ"/>
        </w:rPr>
        <w:t xml:space="preserve"> </w:t>
      </w:r>
      <w:r w:rsidRPr="00381AC1">
        <w:rPr>
          <w:rFonts w:ascii="Times New Roman" w:hAnsi="Times New Roman" w:cs="Times New Roman"/>
          <w:color w:val="1D1D1B"/>
          <w:sz w:val="28"/>
          <w:szCs w:val="28"/>
          <w:lang w:val="kk-KZ"/>
        </w:rPr>
        <w:t>білім.</w:t>
      </w:r>
      <w:r w:rsidRPr="00381AC1">
        <w:rPr>
          <w:rFonts w:ascii="Times New Roman" w:hAnsi="Times New Roman" w:cs="Times New Roman"/>
          <w:color w:val="1D1D1B"/>
          <w:sz w:val="28"/>
          <w:szCs w:val="28"/>
          <w:lang w:val="kk-KZ"/>
        </w:rPr>
        <w:br/>
        <w:t xml:space="preserve">   04110100 — «Бухгалтерлік</w:t>
      </w:r>
      <w:r w:rsidR="00752495" w:rsidRPr="00381AC1">
        <w:rPr>
          <w:rFonts w:ascii="Times New Roman" w:hAnsi="Times New Roman" w:cs="Times New Roman"/>
          <w:color w:val="1D1D1B"/>
          <w:sz w:val="28"/>
          <w:szCs w:val="28"/>
          <w:lang w:val="kk-KZ"/>
        </w:rPr>
        <w:t xml:space="preserve"> </w:t>
      </w:r>
      <w:r w:rsidRPr="00381AC1">
        <w:rPr>
          <w:rFonts w:ascii="Times New Roman" w:hAnsi="Times New Roman" w:cs="Times New Roman"/>
          <w:color w:val="1D1D1B"/>
          <w:sz w:val="28"/>
          <w:szCs w:val="28"/>
          <w:lang w:val="kk-KZ"/>
        </w:rPr>
        <w:t>есеп және аудит», 07211300 —</w:t>
      </w:r>
      <w:r w:rsidRPr="00381AC1">
        <w:rPr>
          <w:rFonts w:ascii="Times New Roman" w:hAnsi="Times New Roman" w:cs="Times New Roman"/>
          <w:color w:val="1D1D1B"/>
          <w:sz w:val="28"/>
          <w:szCs w:val="28"/>
          <w:lang w:val="kk-KZ"/>
        </w:rPr>
        <w:br/>
        <w:t>«Тамақ өнімдері өндірісінің</w:t>
      </w:r>
      <w:r w:rsidR="00752495" w:rsidRPr="00381AC1">
        <w:rPr>
          <w:rFonts w:ascii="Times New Roman" w:hAnsi="Times New Roman" w:cs="Times New Roman"/>
          <w:color w:val="1D1D1B"/>
          <w:sz w:val="28"/>
          <w:szCs w:val="28"/>
          <w:lang w:val="kk-KZ"/>
        </w:rPr>
        <w:t xml:space="preserve"> </w:t>
      </w:r>
      <w:r w:rsidRPr="00381AC1">
        <w:rPr>
          <w:rFonts w:ascii="Times New Roman" w:hAnsi="Times New Roman" w:cs="Times New Roman"/>
          <w:color w:val="1D1D1B"/>
          <w:sz w:val="28"/>
          <w:szCs w:val="28"/>
          <w:lang w:val="kk-KZ"/>
        </w:rPr>
        <w:t>технологиясы» мамандықтары бойынша қолданбалы бакалавриаттың білім беру бағдарламаларын әзірлеу меморандумға сәйкес әлеуметтік</w:t>
      </w:r>
      <w:r w:rsidR="00752495" w:rsidRPr="00381AC1">
        <w:rPr>
          <w:rFonts w:ascii="Times New Roman" w:hAnsi="Times New Roman" w:cs="Times New Roman"/>
          <w:color w:val="1D1D1B"/>
          <w:sz w:val="28"/>
          <w:szCs w:val="28"/>
          <w:lang w:val="kk-KZ"/>
        </w:rPr>
        <w:t xml:space="preserve"> </w:t>
      </w:r>
      <w:r w:rsidRPr="00381AC1">
        <w:rPr>
          <w:rFonts w:ascii="Times New Roman" w:hAnsi="Times New Roman" w:cs="Times New Roman"/>
          <w:color w:val="1D1D1B"/>
          <w:sz w:val="28"/>
          <w:szCs w:val="28"/>
          <w:lang w:val="kk-KZ"/>
        </w:rPr>
        <w:t>серіктестердің белсенді қатысуымен университет пен</w:t>
      </w:r>
      <w:r w:rsidR="00752495" w:rsidRPr="00381AC1">
        <w:rPr>
          <w:rFonts w:ascii="Times New Roman" w:hAnsi="Times New Roman" w:cs="Times New Roman"/>
          <w:color w:val="1D1D1B"/>
          <w:sz w:val="28"/>
          <w:szCs w:val="28"/>
          <w:lang w:val="kk-KZ"/>
        </w:rPr>
        <w:t xml:space="preserve"> </w:t>
      </w:r>
      <w:r w:rsidRPr="00381AC1">
        <w:rPr>
          <w:rFonts w:ascii="Times New Roman" w:hAnsi="Times New Roman" w:cs="Times New Roman"/>
          <w:color w:val="1D1D1B"/>
          <w:sz w:val="28"/>
          <w:szCs w:val="28"/>
          <w:lang w:val="kk-KZ"/>
        </w:rPr>
        <w:t>колледждің (Қазтұтынуодағы Қарағанды университеті — ҚЭБП) ынтымақтастығы негізінде орта білімнен</w:t>
      </w:r>
      <w:r w:rsidR="00752495" w:rsidRPr="00381AC1">
        <w:rPr>
          <w:rFonts w:ascii="Times New Roman" w:hAnsi="Times New Roman" w:cs="Times New Roman"/>
          <w:color w:val="1D1D1B"/>
          <w:sz w:val="28"/>
          <w:szCs w:val="28"/>
          <w:lang w:val="kk-KZ"/>
        </w:rPr>
        <w:t xml:space="preserve"> </w:t>
      </w:r>
      <w:r w:rsidRPr="00381AC1">
        <w:rPr>
          <w:rFonts w:ascii="Times New Roman" w:hAnsi="Times New Roman" w:cs="Times New Roman"/>
          <w:color w:val="1D1D1B"/>
          <w:sz w:val="28"/>
          <w:szCs w:val="28"/>
          <w:lang w:val="kk-KZ"/>
        </w:rPr>
        <w:t>кейінгі білімнің Мемлекеттік</w:t>
      </w:r>
      <w:r w:rsidR="00752495" w:rsidRPr="00381AC1">
        <w:rPr>
          <w:rFonts w:ascii="Times New Roman" w:hAnsi="Times New Roman" w:cs="Times New Roman"/>
          <w:color w:val="1D1D1B"/>
          <w:sz w:val="28"/>
          <w:szCs w:val="28"/>
          <w:lang w:val="kk-KZ"/>
        </w:rPr>
        <w:t xml:space="preserve"> </w:t>
      </w:r>
      <w:r w:rsidRPr="00381AC1">
        <w:rPr>
          <w:rFonts w:ascii="Times New Roman" w:hAnsi="Times New Roman" w:cs="Times New Roman"/>
          <w:color w:val="1D1D1B"/>
          <w:sz w:val="28"/>
          <w:szCs w:val="28"/>
          <w:lang w:val="kk-KZ"/>
        </w:rPr>
        <w:t>жалпыға міндетті стандартына негізделді.</w:t>
      </w:r>
      <w:r w:rsidR="001B7B10">
        <w:rPr>
          <w:rFonts w:ascii="Times New Roman" w:hAnsi="Times New Roman" w:cs="Times New Roman"/>
          <w:color w:val="1D1D1B"/>
          <w:sz w:val="28"/>
          <w:szCs w:val="28"/>
          <w:lang w:val="kk-KZ"/>
        </w:rPr>
        <w:t xml:space="preserve"> </w:t>
      </w:r>
    </w:p>
    <w:p w:rsidR="00662E04" w:rsidRDefault="00324713" w:rsidP="00D6439C">
      <w:pPr>
        <w:spacing w:after="0" w:line="240" w:lineRule="auto"/>
        <w:ind w:firstLine="709"/>
        <w:jc w:val="both"/>
        <w:rPr>
          <w:rFonts w:ascii="Times New Roman" w:hAnsi="Times New Roman" w:cs="Times New Roman"/>
          <w:color w:val="1D1D1B"/>
          <w:sz w:val="28"/>
          <w:szCs w:val="28"/>
          <w:lang w:val="kk-KZ"/>
        </w:rPr>
      </w:pPr>
      <w:r w:rsidRPr="00381AC1">
        <w:rPr>
          <w:rFonts w:ascii="Times New Roman" w:hAnsi="Times New Roman" w:cs="Times New Roman"/>
          <w:color w:val="1D1D1B"/>
          <w:sz w:val="28"/>
          <w:szCs w:val="28"/>
          <w:lang w:val="kk-KZ"/>
        </w:rPr>
        <w:t xml:space="preserve">   Болашақта колледж студенттерінің алған кредиттері ЖОО ауысқан кезде автоматты түрде есептелетін</w:t>
      </w:r>
      <w:r w:rsidR="00381AC1">
        <w:rPr>
          <w:rFonts w:ascii="Times New Roman" w:hAnsi="Times New Roman" w:cs="Times New Roman"/>
          <w:color w:val="1D1D1B"/>
          <w:sz w:val="28"/>
          <w:szCs w:val="28"/>
          <w:lang w:val="kk-KZ"/>
        </w:rPr>
        <w:t xml:space="preserve"> </w:t>
      </w:r>
      <w:r w:rsidRPr="00381AC1">
        <w:rPr>
          <w:rFonts w:ascii="Times New Roman" w:hAnsi="Times New Roman" w:cs="Times New Roman"/>
          <w:color w:val="1D1D1B"/>
          <w:sz w:val="28"/>
          <w:szCs w:val="28"/>
          <w:lang w:val="kk-KZ"/>
        </w:rPr>
        <w:t>болады. Мұның бәрі қолданбалы бакалавриаттың бөлігі</w:t>
      </w:r>
      <w:r w:rsidR="00752495" w:rsidRPr="00381AC1">
        <w:rPr>
          <w:rFonts w:ascii="Times New Roman" w:hAnsi="Times New Roman" w:cs="Times New Roman"/>
          <w:color w:val="1D1D1B"/>
          <w:sz w:val="28"/>
          <w:szCs w:val="28"/>
          <w:lang w:val="kk-KZ"/>
        </w:rPr>
        <w:t xml:space="preserve"> </w:t>
      </w:r>
      <w:r w:rsidRPr="00381AC1">
        <w:rPr>
          <w:rFonts w:ascii="Times New Roman" w:hAnsi="Times New Roman" w:cs="Times New Roman"/>
          <w:color w:val="1D1D1B"/>
          <w:sz w:val="28"/>
          <w:szCs w:val="28"/>
          <w:lang w:val="kk-KZ"/>
        </w:rPr>
        <w:t>ретінде кредиттік оқыту жүйесінің арқасында мүмкін</w:t>
      </w:r>
      <w:r w:rsidR="00752495" w:rsidRPr="00381AC1">
        <w:rPr>
          <w:rFonts w:ascii="Times New Roman" w:hAnsi="Times New Roman" w:cs="Times New Roman"/>
          <w:color w:val="1D1D1B"/>
          <w:sz w:val="28"/>
          <w:szCs w:val="28"/>
          <w:lang w:val="kk-KZ"/>
        </w:rPr>
        <w:t xml:space="preserve"> </w:t>
      </w:r>
      <w:r w:rsidRPr="00381AC1">
        <w:rPr>
          <w:rFonts w:ascii="Times New Roman" w:hAnsi="Times New Roman" w:cs="Times New Roman"/>
          <w:color w:val="1D1D1B"/>
          <w:sz w:val="28"/>
          <w:szCs w:val="28"/>
          <w:lang w:val="kk-KZ"/>
        </w:rPr>
        <w:t>болып отыр. ТжКБ мазмұнын</w:t>
      </w:r>
      <w:r w:rsidR="00752495" w:rsidRPr="00381AC1">
        <w:rPr>
          <w:rFonts w:ascii="Times New Roman" w:hAnsi="Times New Roman" w:cs="Times New Roman"/>
          <w:color w:val="1D1D1B"/>
          <w:sz w:val="28"/>
          <w:szCs w:val="28"/>
          <w:lang w:val="kk-KZ"/>
        </w:rPr>
        <w:t xml:space="preserve"> </w:t>
      </w:r>
      <w:r w:rsidRPr="00381AC1">
        <w:rPr>
          <w:rFonts w:ascii="Times New Roman" w:hAnsi="Times New Roman" w:cs="Times New Roman"/>
          <w:color w:val="1D1D1B"/>
          <w:sz w:val="28"/>
          <w:szCs w:val="28"/>
          <w:lang w:val="kk-KZ"/>
        </w:rPr>
        <w:t>жетілдіру, беделі мен оқыту</w:t>
      </w:r>
      <w:r w:rsidR="0055312B">
        <w:rPr>
          <w:rFonts w:ascii="Times New Roman" w:hAnsi="Times New Roman" w:cs="Times New Roman"/>
          <w:color w:val="1D1D1B"/>
          <w:sz w:val="28"/>
          <w:szCs w:val="28"/>
          <w:lang w:val="kk-KZ"/>
        </w:rPr>
        <w:t xml:space="preserve"> </w:t>
      </w:r>
      <w:r w:rsidR="0055312B" w:rsidRPr="00662E04">
        <w:rPr>
          <w:rFonts w:ascii="Times New Roman" w:hAnsi="Times New Roman" w:cs="Times New Roman"/>
          <w:color w:val="1D1D1B"/>
          <w:sz w:val="28"/>
          <w:szCs w:val="28"/>
          <w:lang w:val="kk-KZ"/>
        </w:rPr>
        <w:t>сапасын арттыру, жұмыс берушілердің қажеттіліктеріне сәйкес жаңа білім беру</w:t>
      </w:r>
      <w:r w:rsidR="0055312B" w:rsidRPr="00662E04">
        <w:rPr>
          <w:rFonts w:ascii="Times New Roman" w:hAnsi="Times New Roman" w:cs="Times New Roman"/>
          <w:color w:val="1D1D1B"/>
          <w:sz w:val="28"/>
          <w:szCs w:val="28"/>
          <w:lang w:val="kk-KZ"/>
        </w:rPr>
        <w:br/>
        <w:t>бағдарламаларын әзірлеу</w:t>
      </w:r>
      <w:r w:rsidR="00662E04">
        <w:rPr>
          <w:rFonts w:ascii="Times New Roman" w:hAnsi="Times New Roman" w:cs="Times New Roman"/>
          <w:color w:val="1D1D1B"/>
          <w:sz w:val="28"/>
          <w:szCs w:val="28"/>
          <w:lang w:val="kk-KZ"/>
        </w:rPr>
        <w:t xml:space="preserve"> </w:t>
      </w:r>
      <w:r w:rsidR="0055312B" w:rsidRPr="00662E04">
        <w:rPr>
          <w:rFonts w:ascii="Times New Roman" w:hAnsi="Times New Roman" w:cs="Times New Roman"/>
          <w:color w:val="1D1D1B"/>
          <w:sz w:val="28"/>
          <w:szCs w:val="28"/>
          <w:lang w:val="kk-KZ"/>
        </w:rPr>
        <w:t>мен енгізуді қамтамасыз ету,</w:t>
      </w:r>
      <w:r w:rsidR="001C7B07">
        <w:rPr>
          <w:rFonts w:ascii="Times New Roman" w:hAnsi="Times New Roman" w:cs="Times New Roman"/>
          <w:color w:val="1D1D1B"/>
          <w:sz w:val="28"/>
          <w:szCs w:val="28"/>
          <w:lang w:val="kk-KZ"/>
        </w:rPr>
        <w:t xml:space="preserve"> </w:t>
      </w:r>
      <w:r w:rsidR="0055312B" w:rsidRPr="00662E04">
        <w:rPr>
          <w:rFonts w:ascii="Times New Roman" w:hAnsi="Times New Roman" w:cs="Times New Roman"/>
          <w:color w:val="1D1D1B"/>
          <w:sz w:val="28"/>
          <w:szCs w:val="28"/>
          <w:lang w:val="kk-KZ"/>
        </w:rPr>
        <w:t>ТжКБ жүйесінің педагогикалық кадрларының біліктілігін</w:t>
      </w:r>
      <w:r w:rsidR="001C7B07">
        <w:rPr>
          <w:rFonts w:ascii="Times New Roman" w:hAnsi="Times New Roman" w:cs="Times New Roman"/>
          <w:color w:val="1D1D1B"/>
          <w:sz w:val="28"/>
          <w:szCs w:val="28"/>
          <w:lang w:val="kk-KZ"/>
        </w:rPr>
        <w:t xml:space="preserve"> </w:t>
      </w:r>
      <w:r w:rsidR="0055312B" w:rsidRPr="00662E04">
        <w:rPr>
          <w:rFonts w:ascii="Times New Roman" w:hAnsi="Times New Roman" w:cs="Times New Roman"/>
          <w:color w:val="1D1D1B"/>
          <w:sz w:val="28"/>
          <w:szCs w:val="28"/>
          <w:lang w:val="kk-KZ"/>
        </w:rPr>
        <w:t>арттыру «Холдинг «Кәсіпқор»</w:t>
      </w:r>
      <w:r w:rsidR="00662E04">
        <w:rPr>
          <w:rFonts w:ascii="Times New Roman" w:hAnsi="Times New Roman" w:cs="Times New Roman"/>
          <w:color w:val="1D1D1B"/>
          <w:sz w:val="28"/>
          <w:szCs w:val="28"/>
          <w:lang w:val="kk-KZ"/>
        </w:rPr>
        <w:t xml:space="preserve"> </w:t>
      </w:r>
      <w:r w:rsidR="0055312B" w:rsidRPr="00662E04">
        <w:rPr>
          <w:rFonts w:ascii="Times New Roman" w:hAnsi="Times New Roman" w:cs="Times New Roman"/>
          <w:color w:val="1D1D1B"/>
          <w:sz w:val="28"/>
          <w:szCs w:val="28"/>
          <w:lang w:val="kk-KZ"/>
        </w:rPr>
        <w:t>коммерциялық емес акционерлік қоғамы тарапынан</w:t>
      </w:r>
      <w:r w:rsidR="00662E04">
        <w:rPr>
          <w:rFonts w:ascii="Times New Roman" w:hAnsi="Times New Roman" w:cs="Times New Roman"/>
          <w:color w:val="1D1D1B"/>
          <w:sz w:val="28"/>
          <w:szCs w:val="28"/>
          <w:lang w:val="kk-KZ"/>
        </w:rPr>
        <w:t xml:space="preserve"> </w:t>
      </w:r>
      <w:r w:rsidR="0055312B" w:rsidRPr="00662E04">
        <w:rPr>
          <w:rFonts w:ascii="Times New Roman" w:hAnsi="Times New Roman" w:cs="Times New Roman"/>
          <w:color w:val="1D1D1B"/>
          <w:sz w:val="28"/>
          <w:szCs w:val="28"/>
          <w:lang w:val="kk-KZ"/>
        </w:rPr>
        <w:t>жүзеге асырылады.</w:t>
      </w:r>
    </w:p>
    <w:p w:rsidR="00662E04" w:rsidRDefault="0055312B" w:rsidP="00D6439C">
      <w:pPr>
        <w:spacing w:after="0" w:line="240" w:lineRule="auto"/>
        <w:ind w:firstLine="709"/>
        <w:jc w:val="both"/>
        <w:rPr>
          <w:rFonts w:ascii="Times New Roman" w:hAnsi="Times New Roman" w:cs="Times New Roman"/>
          <w:color w:val="1D1D1B"/>
          <w:sz w:val="28"/>
          <w:szCs w:val="28"/>
          <w:lang w:val="kk-KZ"/>
        </w:rPr>
      </w:pPr>
      <w:r w:rsidRPr="00662E04">
        <w:rPr>
          <w:rFonts w:ascii="Times New Roman" w:hAnsi="Times New Roman" w:cs="Times New Roman"/>
          <w:color w:val="1D1D1B"/>
          <w:sz w:val="28"/>
          <w:szCs w:val="28"/>
          <w:lang w:val="kk-KZ"/>
        </w:rPr>
        <w:t xml:space="preserve"> Қазіргі таңда колледжде қолданбалы бакалавриат бағдарламасы бойынша 65 студент білім алуда. 1</w:t>
      </w:r>
      <w:r w:rsidR="00662E04">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және 2-курс студенттері жұмысшы біліктілігін игеру жолында. Қолданбалы бакалавриат бағдарламаларының</w:t>
      </w:r>
      <w:r w:rsidR="00662E04">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бірінші бітірушілерінің алдында өз мамандығы бойынша біліктілікті меңгеру және</w:t>
      </w:r>
      <w:r w:rsidR="00A445D7">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қолданбалы бакалавр дәрежесін алу міндеті тұр.</w:t>
      </w:r>
    </w:p>
    <w:p w:rsidR="00A30E83" w:rsidRDefault="0055312B" w:rsidP="00D6439C">
      <w:pPr>
        <w:spacing w:after="0" w:line="240" w:lineRule="auto"/>
        <w:ind w:firstLine="709"/>
        <w:jc w:val="both"/>
        <w:rPr>
          <w:rFonts w:ascii="Times New Roman" w:hAnsi="Times New Roman" w:cs="Times New Roman"/>
          <w:color w:val="1D1D1B"/>
          <w:sz w:val="28"/>
          <w:szCs w:val="28"/>
          <w:lang w:val="kk-KZ"/>
        </w:rPr>
      </w:pPr>
      <w:r w:rsidRPr="00662E04">
        <w:rPr>
          <w:rFonts w:ascii="Times New Roman" w:hAnsi="Times New Roman" w:cs="Times New Roman"/>
          <w:color w:val="1D1D1B"/>
          <w:sz w:val="28"/>
          <w:szCs w:val="28"/>
          <w:lang w:val="kk-KZ"/>
        </w:rPr>
        <w:t xml:space="preserve"> «Қолданбалы бакалавриат» дипломы теориялық</w:t>
      </w:r>
      <w:r w:rsidR="00662E04">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білім алу мақсатымен жоғары білім беру бағдарламасына ғана емес, сонымен</w:t>
      </w:r>
      <w:r w:rsidR="001C7B07">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қатар практикалық тәжірибе жинақтауға бағытталған.</w:t>
      </w:r>
      <w:r w:rsidR="001C7B07">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Бұл — студенттердің жұмыс</w:t>
      </w:r>
      <w:r w:rsidR="00662E04">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берушілердің тілектерін ескере отырып, нақты жұмыс</w:t>
      </w:r>
      <w:r w:rsidR="00662E04">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орындары мен кәсіпорындарға оқытылатындығын</w:t>
      </w:r>
      <w:r w:rsidR="00A30E83">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көрсетеді.</w:t>
      </w:r>
      <w:r w:rsidR="00A30E83">
        <w:rPr>
          <w:rFonts w:ascii="Times New Roman" w:hAnsi="Times New Roman" w:cs="Times New Roman"/>
          <w:color w:val="1D1D1B"/>
          <w:sz w:val="28"/>
          <w:szCs w:val="28"/>
          <w:lang w:val="kk-KZ"/>
        </w:rPr>
        <w:t xml:space="preserve"> </w:t>
      </w:r>
    </w:p>
    <w:p w:rsidR="00662E04" w:rsidRDefault="0055312B" w:rsidP="00D6439C">
      <w:pPr>
        <w:spacing w:after="0" w:line="240" w:lineRule="auto"/>
        <w:ind w:firstLine="709"/>
        <w:jc w:val="both"/>
        <w:rPr>
          <w:rFonts w:ascii="Times New Roman" w:hAnsi="Times New Roman" w:cs="Times New Roman"/>
          <w:color w:val="1D1D1B"/>
          <w:sz w:val="28"/>
          <w:szCs w:val="28"/>
          <w:lang w:val="kk-KZ"/>
        </w:rPr>
      </w:pPr>
      <w:r w:rsidRPr="00662E04">
        <w:rPr>
          <w:rFonts w:ascii="Times New Roman" w:hAnsi="Times New Roman" w:cs="Times New Roman"/>
          <w:color w:val="1D1D1B"/>
          <w:sz w:val="28"/>
          <w:szCs w:val="28"/>
          <w:lang w:val="kk-KZ"/>
        </w:rPr>
        <w:t xml:space="preserve">   Түлек мұндай диплом алғаннан кейін қосымша тағылымдамадан өтпей-ақ жұмысқа орналасып, бірден мамандығы бойынша жұмысқа</w:t>
      </w:r>
      <w:r w:rsidR="00662E04">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кіріседі. Бағдарламаның басты мақсаты — осы.</w:t>
      </w:r>
    </w:p>
    <w:p w:rsidR="00A445D7" w:rsidRDefault="0055312B" w:rsidP="00D6439C">
      <w:pPr>
        <w:spacing w:after="0" w:line="240" w:lineRule="auto"/>
        <w:ind w:firstLine="709"/>
        <w:jc w:val="both"/>
        <w:rPr>
          <w:rFonts w:ascii="Times New Roman" w:hAnsi="Times New Roman" w:cs="Times New Roman"/>
          <w:color w:val="1D1D1B"/>
          <w:sz w:val="28"/>
          <w:szCs w:val="28"/>
          <w:lang w:val="kk-KZ"/>
        </w:rPr>
      </w:pPr>
      <w:r w:rsidRPr="00662E04">
        <w:rPr>
          <w:rFonts w:ascii="Times New Roman" w:hAnsi="Times New Roman" w:cs="Times New Roman"/>
          <w:color w:val="1D1D1B"/>
          <w:sz w:val="28"/>
          <w:szCs w:val="28"/>
          <w:lang w:val="kk-KZ"/>
        </w:rPr>
        <w:t>Қолданбалы бакалавр</w:t>
      </w:r>
      <w:r w:rsidR="00662E04">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дәрежесі — жалпы білім</w:t>
      </w:r>
      <w:r w:rsidR="001C7B07">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беру теориясы бағдарламасын меңгеру мүмкіндігі ғана</w:t>
      </w:r>
      <w:r w:rsidR="00662E04">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емес, сонымен қатар жоғары оқу орнын бітіргеннен</w:t>
      </w:r>
      <w:r w:rsidR="00662E04">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кейін бірден жұмысқа кірісу</w:t>
      </w:r>
      <w:r w:rsidR="001C7B07">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 xml:space="preserve">мақсатымен әлеуметтік-экономикалық немесе технологиялық қызметтің түрлі мәселесін шешуде </w:t>
      </w:r>
      <w:r w:rsidRPr="00662E04">
        <w:rPr>
          <w:rFonts w:ascii="Times New Roman" w:hAnsi="Times New Roman" w:cs="Times New Roman"/>
          <w:color w:val="1D1D1B"/>
          <w:sz w:val="28"/>
          <w:szCs w:val="28"/>
          <w:lang w:val="kk-KZ"/>
        </w:rPr>
        <w:lastRenderedPageBreak/>
        <w:t>құзыретті</w:t>
      </w:r>
      <w:r w:rsidR="00662E04">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болу мүмкіндігі. Бұл бірден</w:t>
      </w:r>
      <w:r w:rsidR="001C7B07">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екі мәселені шешеді: оқу орнын бітіргеннен кейін жұмыс іздеп жүрген түлек және</w:t>
      </w:r>
      <w:r w:rsidR="00662E04">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жас, болашағы зор маман іздеп жүрген жұмыс берушінің</w:t>
      </w:r>
      <w:r w:rsidR="00A445D7">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мәселесі.</w:t>
      </w:r>
    </w:p>
    <w:p w:rsidR="0055312B" w:rsidRPr="00662E04" w:rsidRDefault="0055312B" w:rsidP="00D6439C">
      <w:pPr>
        <w:spacing w:after="0" w:line="240" w:lineRule="auto"/>
        <w:ind w:firstLine="709"/>
        <w:jc w:val="both"/>
        <w:rPr>
          <w:rFonts w:ascii="Times New Roman" w:hAnsi="Times New Roman" w:cs="Times New Roman"/>
          <w:color w:val="1D1D1B"/>
          <w:sz w:val="28"/>
          <w:szCs w:val="28"/>
          <w:lang w:val="kk-KZ"/>
        </w:rPr>
      </w:pPr>
      <w:r w:rsidRPr="00662E04">
        <w:rPr>
          <w:rFonts w:ascii="Times New Roman" w:hAnsi="Times New Roman" w:cs="Times New Roman"/>
          <w:color w:val="1D1D1B"/>
          <w:sz w:val="28"/>
          <w:szCs w:val="28"/>
          <w:lang w:val="kk-KZ"/>
        </w:rPr>
        <w:t>Қолданбалы бакалавриат мемлекеттік деңгейде</w:t>
      </w:r>
      <w:r w:rsidR="00B36BBC">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өнімділік мәселесін де шешеді және интеллектуалды</w:t>
      </w:r>
      <w:r w:rsidR="00B36BBC">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әрі жұмысшы мамандықтар</w:t>
      </w:r>
      <w:r w:rsidR="001C7B07">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арасындағы әлеуметтік алшақтықты азайтады. Жалпы,</w:t>
      </w:r>
      <w:r w:rsidR="00B36BBC">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бұл — қолданбалы профильді</w:t>
      </w:r>
      <w:r w:rsidR="001C7B07">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таңдайтындар үшін тамаша</w:t>
      </w:r>
      <w:r w:rsidR="00B36BBC">
        <w:rPr>
          <w:rFonts w:ascii="Times New Roman" w:hAnsi="Times New Roman" w:cs="Times New Roman"/>
          <w:color w:val="1D1D1B"/>
          <w:sz w:val="28"/>
          <w:szCs w:val="28"/>
          <w:lang w:val="kk-KZ"/>
        </w:rPr>
        <w:t xml:space="preserve"> </w:t>
      </w:r>
      <w:r w:rsidRPr="00662E04">
        <w:rPr>
          <w:rFonts w:ascii="Times New Roman" w:hAnsi="Times New Roman" w:cs="Times New Roman"/>
          <w:color w:val="1D1D1B"/>
          <w:sz w:val="28"/>
          <w:szCs w:val="28"/>
          <w:lang w:val="kk-KZ"/>
        </w:rPr>
        <w:t>шешім</w:t>
      </w:r>
    </w:p>
    <w:p w:rsidR="0055312B" w:rsidRPr="00662E04" w:rsidRDefault="0055312B" w:rsidP="00D6439C">
      <w:pPr>
        <w:spacing w:after="0" w:line="240" w:lineRule="auto"/>
        <w:ind w:firstLine="709"/>
        <w:jc w:val="both"/>
        <w:rPr>
          <w:rFonts w:ascii="Times New Roman" w:hAnsi="Times New Roman" w:cs="Times New Roman"/>
          <w:color w:val="1D1D1B"/>
          <w:sz w:val="28"/>
          <w:szCs w:val="28"/>
          <w:lang w:val="kk-KZ"/>
        </w:rPr>
      </w:pPr>
    </w:p>
    <w:p w:rsidR="00324713" w:rsidRPr="00662E04" w:rsidRDefault="0055312B" w:rsidP="00D6439C">
      <w:pPr>
        <w:spacing w:after="0" w:line="240" w:lineRule="auto"/>
        <w:ind w:firstLine="709"/>
        <w:jc w:val="both"/>
        <w:rPr>
          <w:rFonts w:ascii="Times New Roman" w:hAnsi="Times New Roman" w:cs="Times New Roman"/>
          <w:color w:val="1D1D1B"/>
          <w:sz w:val="28"/>
          <w:szCs w:val="28"/>
          <w:lang w:val="kk-KZ"/>
        </w:rPr>
      </w:pPr>
      <w:r w:rsidRPr="00662E04">
        <w:rPr>
          <w:rFonts w:ascii="Times New Roman" w:hAnsi="Times New Roman" w:cs="Times New Roman"/>
          <w:color w:val="1D1D1B"/>
          <w:sz w:val="28"/>
          <w:szCs w:val="28"/>
          <w:lang w:val="kk-KZ"/>
        </w:rPr>
        <w:br/>
      </w:r>
    </w:p>
    <w:p w:rsidR="005C3FD8" w:rsidRPr="00662E04" w:rsidRDefault="005C3FD8" w:rsidP="00D6439C">
      <w:pPr>
        <w:spacing w:after="0" w:line="240" w:lineRule="auto"/>
        <w:ind w:firstLine="709"/>
        <w:jc w:val="both"/>
        <w:rPr>
          <w:rFonts w:ascii="Times New Roman" w:hAnsi="Times New Roman" w:cs="Times New Roman"/>
          <w:sz w:val="28"/>
          <w:szCs w:val="28"/>
          <w:lang w:val="kk-KZ"/>
        </w:rPr>
      </w:pPr>
    </w:p>
    <w:sectPr w:rsidR="005C3FD8" w:rsidRPr="00662E04" w:rsidSect="00EC02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UI-Semibold">
    <w:altName w:val="Times New Roman"/>
    <w:panose1 w:val="00000000000000000000"/>
    <w:charset w:val="00"/>
    <w:family w:val="roman"/>
    <w:notTrueType/>
    <w:pitch w:val="default"/>
    <w:sig w:usb0="00000000" w:usb1="00000000" w:usb2="00000000" w:usb3="00000000" w:csb0="00000000" w:csb1="00000000"/>
  </w:font>
  <w:font w:name="SegoeUI-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20B9"/>
    <w:rsid w:val="00061179"/>
    <w:rsid w:val="001B7B10"/>
    <w:rsid w:val="001C7B07"/>
    <w:rsid w:val="00324713"/>
    <w:rsid w:val="003433E5"/>
    <w:rsid w:val="00381AC1"/>
    <w:rsid w:val="004249EF"/>
    <w:rsid w:val="0055312B"/>
    <w:rsid w:val="005931DD"/>
    <w:rsid w:val="005A2004"/>
    <w:rsid w:val="005A3A7E"/>
    <w:rsid w:val="005C3FD8"/>
    <w:rsid w:val="00662E04"/>
    <w:rsid w:val="006B2C38"/>
    <w:rsid w:val="00752495"/>
    <w:rsid w:val="00874684"/>
    <w:rsid w:val="009220B9"/>
    <w:rsid w:val="00A30E83"/>
    <w:rsid w:val="00A37DCB"/>
    <w:rsid w:val="00A445D7"/>
    <w:rsid w:val="00B36BBC"/>
    <w:rsid w:val="00B92103"/>
    <w:rsid w:val="00BB3028"/>
    <w:rsid w:val="00BC4F81"/>
    <w:rsid w:val="00C27024"/>
    <w:rsid w:val="00D30C66"/>
    <w:rsid w:val="00D6439C"/>
    <w:rsid w:val="00E7763B"/>
    <w:rsid w:val="00EC0220"/>
    <w:rsid w:val="00F06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2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220B9"/>
    <w:rPr>
      <w:rFonts w:ascii="SegoeUI-Semibold" w:hAnsi="SegoeUI-Semibold" w:hint="default"/>
      <w:b w:val="0"/>
      <w:bCs w:val="0"/>
      <w:i w:val="0"/>
      <w:iCs w:val="0"/>
      <w:color w:val="1D1D1B"/>
      <w:sz w:val="48"/>
      <w:szCs w:val="48"/>
    </w:rPr>
  </w:style>
  <w:style w:type="character" w:customStyle="1" w:styleId="fontstyle21">
    <w:name w:val="fontstyle21"/>
    <w:basedOn w:val="a0"/>
    <w:rsid w:val="0055312B"/>
    <w:rPr>
      <w:rFonts w:ascii="SegoeUI-Bold" w:hAnsi="SegoeUI-Bold" w:hint="default"/>
      <w:b/>
      <w:bCs/>
      <w:i w:val="0"/>
      <w:iCs w:val="0"/>
      <w:color w:val="1D1D1B"/>
      <w:sz w:val="22"/>
      <w:szCs w:val="22"/>
    </w:rPr>
  </w:style>
</w:styles>
</file>

<file path=word/webSettings.xml><?xml version="1.0" encoding="utf-8"?>
<w:webSettings xmlns:r="http://schemas.openxmlformats.org/officeDocument/2006/relationships" xmlns:w="http://schemas.openxmlformats.org/wordprocessingml/2006/main">
  <w:divs>
    <w:div w:id="18984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707</Words>
  <Characters>4033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50</cp:revision>
  <dcterms:created xsi:type="dcterms:W3CDTF">2023-12-19T05:18:00Z</dcterms:created>
  <dcterms:modified xsi:type="dcterms:W3CDTF">2023-12-22T03:50:00Z</dcterms:modified>
</cp:coreProperties>
</file>